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2E" w:rsidRPr="0012752E" w:rsidRDefault="0012752E" w:rsidP="0012752E">
      <w:pPr>
        <w:rPr>
          <w:sz w:val="16"/>
          <w:szCs w:val="16"/>
          <w:rtl/>
        </w:rPr>
      </w:pPr>
      <w:bookmarkStart w:id="0" w:name="_GoBack"/>
      <w:bookmarkEnd w:id="0"/>
    </w:p>
    <w:p w:rsidR="0012752E" w:rsidRPr="0012752E" w:rsidRDefault="0012752E" w:rsidP="0012752E">
      <w:pPr>
        <w:rPr>
          <w:sz w:val="16"/>
          <w:szCs w:val="16"/>
          <w:rtl/>
        </w:rPr>
      </w:pPr>
      <w:r w:rsidRPr="0012752E">
        <w:rPr>
          <w:rFonts w:cs="Arial"/>
          <w:noProof/>
          <w:sz w:val="16"/>
          <w:szCs w:val="16"/>
          <w:rtl/>
        </w:rPr>
        <w:drawing>
          <wp:anchor distT="0" distB="0" distL="114300" distR="114300" simplePos="0" relativeHeight="251659264" behindDoc="1" locked="0" layoutInCell="1" allowOverlap="1" wp14:anchorId="1C5D37CB" wp14:editId="3F32296F">
            <wp:simplePos x="0" y="0"/>
            <wp:positionH relativeFrom="margin">
              <wp:align>left</wp:align>
            </wp:positionH>
            <wp:positionV relativeFrom="paragraph">
              <wp:posOffset>26188</wp:posOffset>
            </wp:positionV>
            <wp:extent cx="1513489" cy="1014730"/>
            <wp:effectExtent l="228600" t="228600" r="220345" b="223520"/>
            <wp:wrapNone/>
            <wp:docPr id="1" name="תמונה 1" descr="C:\Users\USER\Downloads\חסר כותרת238-2019110321014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חסר כותרת238-20191103210141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221"/>
                    <a:stretch/>
                  </pic:blipFill>
                  <pic:spPr bwMode="auto">
                    <a:xfrm>
                      <a:off x="0" y="0"/>
                      <a:ext cx="1513489" cy="101473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ED7D31">
                          <a:lumMod val="60000"/>
                          <a:lumOff val="40000"/>
                        </a:srgb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52E" w:rsidRPr="0012752E" w:rsidRDefault="0012752E" w:rsidP="0012752E">
      <w:pPr>
        <w:rPr>
          <w:sz w:val="16"/>
          <w:szCs w:val="16"/>
          <w:rtl/>
        </w:rPr>
      </w:pPr>
    </w:p>
    <w:p w:rsidR="0012752E" w:rsidRPr="0012752E" w:rsidRDefault="0012752E" w:rsidP="0012752E">
      <w:pPr>
        <w:rPr>
          <w:sz w:val="16"/>
          <w:szCs w:val="16"/>
          <w:rtl/>
        </w:rPr>
      </w:pPr>
    </w:p>
    <w:p w:rsidR="0012752E" w:rsidRDefault="0012752E" w:rsidP="0012752E">
      <w:pPr>
        <w:rPr>
          <w:sz w:val="44"/>
          <w:szCs w:val="44"/>
          <w:rtl/>
        </w:rPr>
      </w:pPr>
    </w:p>
    <w:p w:rsidR="00F26246" w:rsidRDefault="006C2E62" w:rsidP="00F26246">
      <w:pPr>
        <w:rPr>
          <w:sz w:val="44"/>
          <w:szCs w:val="44"/>
          <w:rtl/>
        </w:rPr>
      </w:pPr>
      <w:r w:rsidRPr="00622F44">
        <w:rPr>
          <w:rFonts w:hint="cs"/>
          <w:sz w:val="44"/>
          <w:szCs w:val="44"/>
          <w:rtl/>
        </w:rPr>
        <w:t xml:space="preserve">כלי </w:t>
      </w:r>
      <w:r w:rsidRPr="00622F44">
        <w:rPr>
          <w:sz w:val="44"/>
          <w:szCs w:val="44"/>
          <w:rtl/>
        </w:rPr>
        <w:t>–</w:t>
      </w:r>
      <w:r w:rsidR="0012752E">
        <w:rPr>
          <w:rFonts w:hint="cs"/>
          <w:sz w:val="44"/>
          <w:szCs w:val="44"/>
          <w:rtl/>
        </w:rPr>
        <w:t xml:space="preserve"> שיח ייע</w:t>
      </w:r>
      <w:r w:rsidRPr="00622F44">
        <w:rPr>
          <w:rFonts w:hint="cs"/>
          <w:sz w:val="44"/>
          <w:szCs w:val="44"/>
          <w:rtl/>
        </w:rPr>
        <w:t>וצי ממוקד</w:t>
      </w:r>
      <w:r w:rsidR="00F26246">
        <w:rPr>
          <w:rFonts w:hint="cs"/>
          <w:sz w:val="44"/>
          <w:szCs w:val="44"/>
          <w:rtl/>
        </w:rPr>
        <w:t xml:space="preserve"> </w:t>
      </w:r>
    </w:p>
    <w:p w:rsidR="00F26246" w:rsidRPr="006B2676" w:rsidRDefault="00F26246" w:rsidP="00F26246">
      <w:pPr>
        <w:rPr>
          <w:b/>
          <w:bCs/>
          <w:sz w:val="24"/>
          <w:szCs w:val="24"/>
          <w:rtl/>
        </w:rPr>
      </w:pPr>
      <w:r w:rsidRPr="006B2676">
        <w:rPr>
          <w:rFonts w:hint="cs"/>
          <w:b/>
          <w:bCs/>
          <w:sz w:val="24"/>
          <w:szCs w:val="24"/>
          <w:rtl/>
        </w:rPr>
        <w:t>בייעוץ הממוקד- בחירת הפתרון המתאים ביותר וניתוח הסיטואציה.</w:t>
      </w:r>
    </w:p>
    <w:p w:rsidR="00360ADE" w:rsidRDefault="00360ADE">
      <w:pPr>
        <w:rPr>
          <w:b/>
          <w:bCs/>
          <w:sz w:val="32"/>
          <w:szCs w:val="32"/>
          <w:rtl/>
        </w:rPr>
      </w:pPr>
    </w:p>
    <w:p w:rsidR="009C2288" w:rsidRDefault="006B2676" w:rsidP="009C2288">
      <w:pPr>
        <w:rPr>
          <w:rtl/>
        </w:rPr>
      </w:pPr>
      <w:r>
        <w:rPr>
          <w:rFonts w:hint="cs"/>
          <w:b/>
          <w:bCs/>
          <w:sz w:val="32"/>
          <w:szCs w:val="32"/>
          <w:rtl/>
        </w:rPr>
        <w:t>תיאור הסיטואציה</w:t>
      </w:r>
      <w:r w:rsidR="009C2288" w:rsidRPr="009C2288">
        <w:rPr>
          <w:rFonts w:hint="cs"/>
          <w:rtl/>
        </w:rPr>
        <w:t xml:space="preserve"> </w:t>
      </w:r>
    </w:p>
    <w:p w:rsidR="009C2288" w:rsidRDefault="009C2288" w:rsidP="009C2288">
      <w:pPr>
        <w:rPr>
          <w:rtl/>
        </w:rPr>
      </w:pPr>
      <w:r>
        <w:rPr>
          <w:rFonts w:hint="cs"/>
          <w:rtl/>
        </w:rPr>
        <w:t>זמן- מתי זה קרה?</w:t>
      </w:r>
    </w:p>
    <w:p w:rsidR="006C2E62" w:rsidRPr="009C2288" w:rsidRDefault="009C2288" w:rsidP="009C2288">
      <w:pPr>
        <w:rPr>
          <w:rtl/>
        </w:rPr>
      </w:pPr>
      <w:r>
        <w:rPr>
          <w:rFonts w:hint="cs"/>
          <w:rtl/>
        </w:rPr>
        <w:t xml:space="preserve">דמויות- שותפים </w:t>
      </w:r>
      <w:proofErr w:type="spellStart"/>
      <w:r>
        <w:rPr>
          <w:rFonts w:hint="cs"/>
          <w:rtl/>
        </w:rPr>
        <w:t>לארוע</w:t>
      </w:r>
      <w:proofErr w:type="spellEnd"/>
    </w:p>
    <w:p w:rsidR="006C2E62" w:rsidRDefault="006C2E62" w:rsidP="004E0555">
      <w:pPr>
        <w:rPr>
          <w:rtl/>
        </w:rPr>
      </w:pPr>
      <w:r>
        <w:rPr>
          <w:rFonts w:hint="cs"/>
          <w:rtl/>
        </w:rPr>
        <w:t xml:space="preserve"> מקום </w:t>
      </w:r>
      <w:r>
        <w:rPr>
          <w:rtl/>
        </w:rPr>
        <w:t>–</w:t>
      </w:r>
      <w:r>
        <w:rPr>
          <w:rFonts w:hint="cs"/>
          <w:rtl/>
        </w:rPr>
        <w:t xml:space="preserve"> היכן זה קרה</w:t>
      </w:r>
      <w:r w:rsidR="00D51DEE" w:rsidRPr="00C6220E">
        <w:rPr>
          <w:rFonts w:hint="cs"/>
          <w:color w:val="FF0000"/>
          <w:rtl/>
        </w:rPr>
        <w:t xml:space="preserve"> </w:t>
      </w:r>
    </w:p>
    <w:p w:rsidR="009C2288" w:rsidRDefault="009C2288" w:rsidP="004E0555">
      <w:pPr>
        <w:rPr>
          <w:rtl/>
        </w:rPr>
      </w:pPr>
    </w:p>
    <w:p w:rsidR="00943E0B" w:rsidRDefault="008C6E34" w:rsidP="008C6E34">
      <w:pPr>
        <w:rPr>
          <w:color w:val="C45911" w:themeColor="accent2" w:themeShade="BF"/>
          <w:rtl/>
        </w:rPr>
      </w:pPr>
      <w:r>
        <w:rPr>
          <w:rFonts w:hint="cs"/>
          <w:color w:val="C45911" w:themeColor="accent2" w:themeShade="BF"/>
          <w:rtl/>
        </w:rPr>
        <w:t xml:space="preserve"> בתם ההפסקה </w:t>
      </w:r>
      <w:r w:rsidR="00C6220E" w:rsidRPr="00943E0B">
        <w:rPr>
          <w:rFonts w:hint="cs"/>
          <w:color w:val="C45911" w:themeColor="accent2" w:themeShade="BF"/>
          <w:rtl/>
        </w:rPr>
        <w:t xml:space="preserve">דני נכנס </w:t>
      </w:r>
      <w:r w:rsidR="00943E0B">
        <w:rPr>
          <w:rFonts w:hint="cs"/>
          <w:color w:val="C45911" w:themeColor="accent2" w:themeShade="BF"/>
          <w:rtl/>
        </w:rPr>
        <w:t xml:space="preserve"> לכתה </w:t>
      </w:r>
      <w:r w:rsidR="004E0555">
        <w:rPr>
          <w:rFonts w:hint="cs"/>
          <w:color w:val="C45911" w:themeColor="accent2" w:themeShade="BF"/>
          <w:rtl/>
        </w:rPr>
        <w:t>סוער ו</w:t>
      </w:r>
      <w:r w:rsidR="00943E0B">
        <w:rPr>
          <w:rFonts w:hint="cs"/>
          <w:color w:val="C45911" w:themeColor="accent2" w:themeShade="BF"/>
          <w:rtl/>
        </w:rPr>
        <w:t>אינו</w:t>
      </w:r>
      <w:r w:rsidR="00C6220E" w:rsidRPr="00943E0B">
        <w:rPr>
          <w:rFonts w:hint="cs"/>
          <w:color w:val="C45911" w:themeColor="accent2" w:themeShade="BF"/>
          <w:rtl/>
        </w:rPr>
        <w:t xml:space="preserve"> רגוע . התיישב</w:t>
      </w:r>
      <w:r w:rsidR="004E0555">
        <w:rPr>
          <w:rFonts w:hint="cs"/>
          <w:color w:val="C45911" w:themeColor="accent2" w:themeShade="BF"/>
          <w:rtl/>
        </w:rPr>
        <w:t xml:space="preserve"> במקומו,</w:t>
      </w:r>
      <w:r w:rsidR="00C6220E" w:rsidRPr="00943E0B">
        <w:rPr>
          <w:rFonts w:hint="cs"/>
          <w:color w:val="C45911" w:themeColor="accent2" w:themeShade="BF"/>
          <w:rtl/>
        </w:rPr>
        <w:t xml:space="preserve"> הוציא ציוד לשיעור מדעים</w:t>
      </w:r>
      <w:r w:rsidR="00943E0B" w:rsidRPr="00943E0B">
        <w:rPr>
          <w:rFonts w:hint="cs"/>
          <w:color w:val="C45911" w:themeColor="accent2" w:themeShade="BF"/>
          <w:rtl/>
        </w:rPr>
        <w:t xml:space="preserve"> והחל ללמוד</w:t>
      </w:r>
      <w:r w:rsidR="00943E0B">
        <w:rPr>
          <w:rFonts w:hint="cs"/>
          <w:color w:val="C45911" w:themeColor="accent2" w:themeShade="BF"/>
          <w:rtl/>
        </w:rPr>
        <w:t xml:space="preserve">,  שיעור זה היה חשוב עבורו כהכנה למבחן </w:t>
      </w:r>
      <w:r w:rsidR="00943E0B" w:rsidRPr="00943E0B">
        <w:rPr>
          <w:rFonts w:hint="cs"/>
          <w:color w:val="C45911" w:themeColor="accent2" w:themeShade="BF"/>
          <w:rtl/>
        </w:rPr>
        <w:t>.</w:t>
      </w:r>
    </w:p>
    <w:p w:rsidR="009C2288" w:rsidRDefault="00943E0B" w:rsidP="009C2288">
      <w:pPr>
        <w:rPr>
          <w:color w:val="C45911" w:themeColor="accent2" w:themeShade="BF"/>
          <w:rtl/>
        </w:rPr>
      </w:pPr>
      <w:r w:rsidRPr="00943E0B">
        <w:rPr>
          <w:rFonts w:hint="cs"/>
          <w:color w:val="C45911" w:themeColor="accent2" w:themeShade="BF"/>
          <w:rtl/>
        </w:rPr>
        <w:t xml:space="preserve"> אולם מהר מאוד </w:t>
      </w:r>
      <w:r>
        <w:rPr>
          <w:rFonts w:hint="cs"/>
          <w:color w:val="C45911" w:themeColor="accent2" w:themeShade="BF"/>
          <w:rtl/>
        </w:rPr>
        <w:t xml:space="preserve"> ניכר שאינו פנוי ללמידה. גילה חוסר שקט , עמד, הסתובב בכתה והיה ממלמל לעצמו. חבריו לכתה החלו ללגלג לו והמורה העירה לו</w:t>
      </w:r>
      <w:r w:rsidR="009C2288">
        <w:rPr>
          <w:rFonts w:hint="cs"/>
          <w:color w:val="C45911" w:themeColor="accent2" w:themeShade="BF"/>
          <w:rtl/>
        </w:rPr>
        <w:t>.</w:t>
      </w:r>
    </w:p>
    <w:p w:rsidR="009C2288" w:rsidRDefault="009C2288" w:rsidP="009C2288">
      <w:pPr>
        <w:rPr>
          <w:color w:val="C45911" w:themeColor="accent2" w:themeShade="BF"/>
          <w:rtl/>
        </w:rPr>
      </w:pPr>
    </w:p>
    <w:p w:rsidR="009C2288" w:rsidRDefault="009C2288" w:rsidP="008C6E34">
      <w:pPr>
        <w:rPr>
          <w:color w:val="1F4E79" w:themeColor="accent1" w:themeShade="80"/>
          <w:rtl/>
        </w:rPr>
      </w:pPr>
      <w:r>
        <w:rPr>
          <w:rFonts w:hint="cs"/>
          <w:color w:val="1F4E79" w:themeColor="accent1" w:themeShade="80"/>
          <w:rtl/>
        </w:rPr>
        <w:t xml:space="preserve">במהלך שיעור שפה יוסי  התבקש להעתיק מן הלוח ולענות על השאלות . </w:t>
      </w:r>
      <w:r w:rsidR="008C6E34">
        <w:rPr>
          <w:rFonts w:hint="cs"/>
          <w:color w:val="1F4E79" w:themeColor="accent1" w:themeShade="80"/>
          <w:rtl/>
        </w:rPr>
        <w:t xml:space="preserve">בעזרתי </w:t>
      </w:r>
      <w:r>
        <w:rPr>
          <w:rFonts w:hint="cs"/>
          <w:color w:val="1F4E79" w:themeColor="accent1" w:themeShade="80"/>
          <w:rtl/>
        </w:rPr>
        <w:t xml:space="preserve"> הוציא את המחברת כתב תאריך.. ואז החליט שלא מעוניין להמשיך במשימה. </w:t>
      </w:r>
      <w:r w:rsidR="0077459E">
        <w:rPr>
          <w:rFonts w:hint="cs"/>
          <w:color w:val="1F4E79" w:themeColor="accent1" w:themeShade="80"/>
          <w:rtl/>
        </w:rPr>
        <w:t xml:space="preserve"> (מטלת הכתיבה היא מיומנות קשה עבורו)</w:t>
      </w:r>
    </w:p>
    <w:p w:rsidR="006467DF" w:rsidRDefault="006467DF" w:rsidP="008C6E34">
      <w:pPr>
        <w:rPr>
          <w:color w:val="1F4E79" w:themeColor="accent1" w:themeShade="80"/>
          <w:rtl/>
        </w:rPr>
      </w:pPr>
    </w:p>
    <w:p w:rsidR="006467DF" w:rsidRPr="009C2288" w:rsidRDefault="006467DF" w:rsidP="008C6E34">
      <w:pPr>
        <w:rPr>
          <w:color w:val="1F4E79" w:themeColor="accent1" w:themeShade="80"/>
          <w:rtl/>
        </w:rPr>
      </w:pPr>
    </w:p>
    <w:p w:rsidR="004E0555" w:rsidRDefault="006C2E62" w:rsidP="004E0555">
      <w:pPr>
        <w:rPr>
          <w:color w:val="C45911" w:themeColor="accent2" w:themeShade="BF"/>
          <w:rtl/>
        </w:rPr>
      </w:pPr>
      <w:proofErr w:type="spellStart"/>
      <w:r w:rsidRPr="00622F44">
        <w:rPr>
          <w:rFonts w:hint="cs"/>
          <w:b/>
          <w:bCs/>
          <w:sz w:val="32"/>
          <w:szCs w:val="32"/>
          <w:rtl/>
        </w:rPr>
        <w:t>הסוגייה</w:t>
      </w:r>
      <w:proofErr w:type="spellEnd"/>
      <w:r w:rsidRPr="00622F44">
        <w:rPr>
          <w:rFonts w:hint="cs"/>
          <w:b/>
          <w:bCs/>
          <w:sz w:val="32"/>
          <w:szCs w:val="32"/>
          <w:rtl/>
        </w:rPr>
        <w:t>:</w:t>
      </w:r>
      <w:r w:rsidR="00F34B53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F34B53" w:rsidRPr="00F34B53">
        <w:rPr>
          <w:rFonts w:hint="cs"/>
          <w:rtl/>
        </w:rPr>
        <w:t>תאור</w:t>
      </w:r>
      <w:proofErr w:type="spellEnd"/>
      <w:r w:rsidR="00F34B53" w:rsidRPr="00F34B53">
        <w:rPr>
          <w:rFonts w:hint="cs"/>
          <w:rtl/>
        </w:rPr>
        <w:t xml:space="preserve"> הקונפליקט , ההתלבטות</w:t>
      </w:r>
      <w:r w:rsidR="00F34B53">
        <w:rPr>
          <w:rFonts w:hint="cs"/>
          <w:b/>
          <w:bCs/>
          <w:sz w:val="32"/>
          <w:szCs w:val="32"/>
          <w:rtl/>
        </w:rPr>
        <w:t xml:space="preserve">, </w:t>
      </w:r>
      <w:r w:rsidR="00F34B53" w:rsidRPr="00F34B53">
        <w:rPr>
          <w:rFonts w:hint="cs"/>
          <w:rtl/>
        </w:rPr>
        <w:t>בעיה או נושא שאני רוצה לדון בו</w:t>
      </w:r>
    </w:p>
    <w:p w:rsidR="00943E0B" w:rsidRPr="00943E0B" w:rsidRDefault="00943E0B" w:rsidP="008C6E34">
      <w:pPr>
        <w:rPr>
          <w:color w:val="C45911" w:themeColor="accent2" w:themeShade="BF"/>
          <w:rtl/>
        </w:rPr>
      </w:pPr>
      <w:r w:rsidRPr="00943E0B">
        <w:rPr>
          <w:rFonts w:hint="cs"/>
          <w:color w:val="C45911" w:themeColor="accent2" w:themeShade="BF"/>
          <w:rtl/>
        </w:rPr>
        <w:t xml:space="preserve">כשראיתי שדני במצוקה רגשית התלבטתי מה נכון עבורו </w:t>
      </w:r>
      <w:r>
        <w:rPr>
          <w:rFonts w:hint="cs"/>
          <w:color w:val="C45911" w:themeColor="accent2" w:themeShade="BF"/>
          <w:rtl/>
        </w:rPr>
        <w:t xml:space="preserve">, </w:t>
      </w:r>
      <w:r w:rsidR="008C6E34">
        <w:rPr>
          <w:rFonts w:hint="cs"/>
          <w:color w:val="C45911" w:themeColor="accent2" w:themeShade="BF"/>
          <w:rtl/>
        </w:rPr>
        <w:t xml:space="preserve"> </w:t>
      </w:r>
      <w:proofErr w:type="spellStart"/>
      <w:r w:rsidR="008C6E34">
        <w:rPr>
          <w:rFonts w:hint="cs"/>
          <w:color w:val="C45911" w:themeColor="accent2" w:themeShade="BF"/>
          <w:rtl/>
        </w:rPr>
        <w:t>להשאר</w:t>
      </w:r>
      <w:proofErr w:type="spellEnd"/>
      <w:r w:rsidR="008C6E34">
        <w:rPr>
          <w:rFonts w:hint="cs"/>
          <w:color w:val="C45911" w:themeColor="accent2" w:themeShade="BF"/>
          <w:rtl/>
        </w:rPr>
        <w:t xml:space="preserve"> בכתה ל</w:t>
      </w:r>
      <w:r w:rsidRPr="00943E0B">
        <w:rPr>
          <w:rFonts w:hint="cs"/>
          <w:color w:val="C45911" w:themeColor="accent2" w:themeShade="BF"/>
          <w:rtl/>
        </w:rPr>
        <w:t xml:space="preserve">חזרה למבחן </w:t>
      </w:r>
      <w:r>
        <w:rPr>
          <w:rFonts w:hint="cs"/>
          <w:color w:val="C45911" w:themeColor="accent2" w:themeShade="BF"/>
          <w:rtl/>
        </w:rPr>
        <w:t xml:space="preserve"> במדעים </w:t>
      </w:r>
      <w:r w:rsidRPr="00943E0B">
        <w:rPr>
          <w:rFonts w:hint="cs"/>
          <w:color w:val="C45911" w:themeColor="accent2" w:themeShade="BF"/>
          <w:rtl/>
        </w:rPr>
        <w:t>או להוציא</w:t>
      </w:r>
      <w:r w:rsidR="008C6E34">
        <w:rPr>
          <w:rFonts w:hint="cs"/>
          <w:color w:val="C45911" w:themeColor="accent2" w:themeShade="BF"/>
          <w:rtl/>
        </w:rPr>
        <w:t>ו</w:t>
      </w:r>
      <w:r w:rsidRPr="00943E0B">
        <w:rPr>
          <w:rFonts w:hint="cs"/>
          <w:color w:val="C45911" w:themeColor="accent2" w:themeShade="BF"/>
          <w:rtl/>
        </w:rPr>
        <w:t xml:space="preserve"> </w:t>
      </w:r>
      <w:proofErr w:type="spellStart"/>
      <w:r>
        <w:rPr>
          <w:rFonts w:hint="cs"/>
          <w:color w:val="C45911" w:themeColor="accent2" w:themeShade="BF"/>
          <w:rtl/>
        </w:rPr>
        <w:t>מהכתה</w:t>
      </w:r>
      <w:proofErr w:type="spellEnd"/>
      <w:r>
        <w:rPr>
          <w:rFonts w:hint="cs"/>
          <w:color w:val="C45911" w:themeColor="accent2" w:themeShade="BF"/>
          <w:rtl/>
        </w:rPr>
        <w:t xml:space="preserve"> </w:t>
      </w:r>
      <w:r w:rsidR="004E0555">
        <w:rPr>
          <w:rFonts w:hint="cs"/>
          <w:color w:val="C45911" w:themeColor="accent2" w:themeShade="BF"/>
          <w:rtl/>
        </w:rPr>
        <w:t xml:space="preserve"> </w:t>
      </w:r>
      <w:proofErr w:type="spellStart"/>
      <w:r w:rsidR="004E0555">
        <w:rPr>
          <w:rFonts w:hint="cs"/>
          <w:color w:val="C45911" w:themeColor="accent2" w:themeShade="BF"/>
          <w:rtl/>
        </w:rPr>
        <w:t>להרגע</w:t>
      </w:r>
      <w:proofErr w:type="spellEnd"/>
      <w:r>
        <w:rPr>
          <w:rFonts w:hint="cs"/>
          <w:color w:val="C45911" w:themeColor="accent2" w:themeShade="BF"/>
          <w:rtl/>
        </w:rPr>
        <w:t>?</w:t>
      </w:r>
    </w:p>
    <w:p w:rsidR="00943E0B" w:rsidRDefault="00943E0B" w:rsidP="00F34B53">
      <w:pPr>
        <w:rPr>
          <w:color w:val="FF0000"/>
          <w:rtl/>
        </w:rPr>
      </w:pPr>
    </w:p>
    <w:p w:rsidR="009C2288" w:rsidRPr="009C2288" w:rsidRDefault="009C2288" w:rsidP="008C6E34">
      <w:pPr>
        <w:rPr>
          <w:color w:val="1F4E79" w:themeColor="accent1" w:themeShade="80"/>
          <w:rtl/>
        </w:rPr>
      </w:pPr>
      <w:r w:rsidRPr="009C2288">
        <w:rPr>
          <w:rFonts w:hint="cs"/>
          <w:color w:val="1F4E79" w:themeColor="accent1" w:themeShade="80"/>
          <w:rtl/>
        </w:rPr>
        <w:t xml:space="preserve">מצד אחד רציתי שיסיים את </w:t>
      </w:r>
      <w:r w:rsidR="008C6E34">
        <w:rPr>
          <w:rFonts w:hint="cs"/>
          <w:color w:val="1F4E79" w:themeColor="accent1" w:themeShade="80"/>
          <w:rtl/>
        </w:rPr>
        <w:t xml:space="preserve"> משימת </w:t>
      </w:r>
      <w:r w:rsidRPr="009C2288">
        <w:rPr>
          <w:rFonts w:hint="cs"/>
          <w:color w:val="1F4E79" w:themeColor="accent1" w:themeShade="80"/>
          <w:rtl/>
        </w:rPr>
        <w:t>ההעתקה</w:t>
      </w:r>
      <w:r w:rsidR="0077459E">
        <w:rPr>
          <w:rFonts w:hint="cs"/>
          <w:color w:val="1F4E79" w:themeColor="accent1" w:themeShade="80"/>
          <w:rtl/>
        </w:rPr>
        <w:t xml:space="preserve"> בעצמו </w:t>
      </w:r>
      <w:r w:rsidRPr="009C2288">
        <w:rPr>
          <w:rFonts w:hint="cs"/>
          <w:color w:val="1F4E79" w:themeColor="accent1" w:themeShade="80"/>
          <w:rtl/>
        </w:rPr>
        <w:t xml:space="preserve"> מצד שני </w:t>
      </w:r>
      <w:r w:rsidR="008C6E34">
        <w:rPr>
          <w:rFonts w:hint="cs"/>
          <w:color w:val="1F4E79" w:themeColor="accent1" w:themeShade="80"/>
          <w:rtl/>
        </w:rPr>
        <w:t xml:space="preserve"> ידעתי שאם אכתוב עבורו הוא עלול  להתרגל שאני כותבת עבורו ובכך יסיר מעצמו אחריות . </w:t>
      </w:r>
    </w:p>
    <w:p w:rsidR="006C2E62" w:rsidRPr="00C6220E" w:rsidRDefault="006C2E62" w:rsidP="004E0555">
      <w:pPr>
        <w:rPr>
          <w:color w:val="FF0000"/>
          <w:rtl/>
        </w:rPr>
      </w:pPr>
      <w:r w:rsidRPr="00622F44">
        <w:rPr>
          <w:rFonts w:hint="cs"/>
          <w:b/>
          <w:bCs/>
          <w:sz w:val="32"/>
          <w:szCs w:val="32"/>
          <w:rtl/>
        </w:rPr>
        <w:t>תגובה</w:t>
      </w:r>
      <w:r w:rsidRPr="006B2676">
        <w:rPr>
          <w:rFonts w:hint="cs"/>
          <w:b/>
          <w:bCs/>
          <w:sz w:val="32"/>
          <w:szCs w:val="32"/>
          <w:rtl/>
        </w:rPr>
        <w:t xml:space="preserve"> ראשונית</w:t>
      </w:r>
      <w:r>
        <w:rPr>
          <w:rFonts w:hint="cs"/>
          <w:rtl/>
        </w:rPr>
        <w:t xml:space="preserve"> : ( </w:t>
      </w:r>
      <w:r w:rsidRPr="006B2676">
        <w:rPr>
          <w:rFonts w:hint="cs"/>
          <w:rtl/>
        </w:rPr>
        <w:t>התגובה</w:t>
      </w:r>
      <w:r>
        <w:rPr>
          <w:rFonts w:hint="cs"/>
          <w:rtl/>
        </w:rPr>
        <w:t xml:space="preserve"> של לסיטואציות)</w:t>
      </w:r>
      <w:r w:rsidR="00C6220E">
        <w:rPr>
          <w:rFonts w:hint="cs"/>
          <w:rtl/>
        </w:rPr>
        <w:t xml:space="preserve"> </w:t>
      </w:r>
    </w:p>
    <w:p w:rsidR="00F26246" w:rsidRDefault="00F26246" w:rsidP="006C2E62">
      <w:pPr>
        <w:rPr>
          <w:rtl/>
        </w:rPr>
      </w:pPr>
      <w:r>
        <w:rPr>
          <w:rFonts w:hint="cs"/>
          <w:rtl/>
        </w:rPr>
        <w:t>אך אני מרגישה ? הכרה בתחושות שלי</w:t>
      </w:r>
    </w:p>
    <w:p w:rsidR="00943E0B" w:rsidRPr="00943E0B" w:rsidRDefault="00943E0B" w:rsidP="006C2E62">
      <w:pPr>
        <w:rPr>
          <w:color w:val="C45911" w:themeColor="accent2" w:themeShade="BF"/>
          <w:rtl/>
        </w:rPr>
      </w:pPr>
    </w:p>
    <w:p w:rsidR="00943E0B" w:rsidRDefault="00943E0B" w:rsidP="006C2E62">
      <w:pPr>
        <w:rPr>
          <w:color w:val="C45911" w:themeColor="accent2" w:themeShade="BF"/>
          <w:rtl/>
        </w:rPr>
      </w:pPr>
      <w:r w:rsidRPr="00943E0B">
        <w:rPr>
          <w:rFonts w:hint="cs"/>
          <w:color w:val="C45911" w:themeColor="accent2" w:themeShade="BF"/>
          <w:rtl/>
        </w:rPr>
        <w:t xml:space="preserve">התגובה הראשונה שלי היא לשמור על כבודו של התלמיד ולכן החלטתי להוציאו </w:t>
      </w:r>
      <w:proofErr w:type="spellStart"/>
      <w:r w:rsidRPr="00943E0B">
        <w:rPr>
          <w:rFonts w:hint="cs"/>
          <w:color w:val="C45911" w:themeColor="accent2" w:themeShade="BF"/>
          <w:rtl/>
        </w:rPr>
        <w:t>מהכתה</w:t>
      </w:r>
      <w:proofErr w:type="spellEnd"/>
      <w:r w:rsidRPr="00943E0B">
        <w:rPr>
          <w:rFonts w:hint="cs"/>
          <w:color w:val="C45911" w:themeColor="accent2" w:themeShade="BF"/>
          <w:rtl/>
        </w:rPr>
        <w:t xml:space="preserve"> </w:t>
      </w:r>
    </w:p>
    <w:p w:rsidR="009C2288" w:rsidRDefault="009C2288" w:rsidP="006C2E62">
      <w:pPr>
        <w:rPr>
          <w:color w:val="C45911" w:themeColor="accent2" w:themeShade="BF"/>
          <w:rtl/>
        </w:rPr>
      </w:pPr>
    </w:p>
    <w:p w:rsidR="009C2288" w:rsidRPr="009C2288" w:rsidRDefault="009C2288" w:rsidP="006C2E62">
      <w:pPr>
        <w:rPr>
          <w:color w:val="1F4E79" w:themeColor="accent1" w:themeShade="80"/>
          <w:rtl/>
        </w:rPr>
      </w:pPr>
      <w:r w:rsidRPr="009C2288">
        <w:rPr>
          <w:rFonts w:hint="cs"/>
          <w:color w:val="1F4E79" w:themeColor="accent1" w:themeShade="80"/>
          <w:rtl/>
        </w:rPr>
        <w:t xml:space="preserve">התגובה הראשונה לכתוב עבורו </w:t>
      </w:r>
      <w:r>
        <w:rPr>
          <w:rFonts w:hint="cs"/>
          <w:color w:val="1F4E79" w:themeColor="accent1" w:themeShade="80"/>
          <w:rtl/>
        </w:rPr>
        <w:t xml:space="preserve">אולם ידעתי שבכך אקח מימנו את האחריות לכתיבה. </w:t>
      </w:r>
    </w:p>
    <w:p w:rsidR="00F85EC2" w:rsidRDefault="006B2676" w:rsidP="004E0555">
      <w:pPr>
        <w:rPr>
          <w:rtl/>
        </w:rPr>
      </w:pPr>
      <w:r w:rsidRPr="006B2676">
        <w:rPr>
          <w:rFonts w:hint="cs"/>
          <w:b/>
          <w:bCs/>
          <w:sz w:val="32"/>
          <w:szCs w:val="32"/>
          <w:rtl/>
        </w:rPr>
        <w:t>למי עלי לפנות לדיווח/ שיתוף הסיטואציה</w:t>
      </w:r>
      <w:r>
        <w:rPr>
          <w:rFonts w:hint="cs"/>
          <w:b/>
          <w:bCs/>
          <w:sz w:val="32"/>
          <w:szCs w:val="32"/>
          <w:rtl/>
        </w:rPr>
        <w:t>:</w:t>
      </w:r>
      <w:r w:rsidRPr="006B2676">
        <w:rPr>
          <w:rFonts w:hint="cs"/>
          <w:rtl/>
        </w:rPr>
        <w:t>(מחנכת, מנהלת יועצת</w:t>
      </w:r>
    </w:p>
    <w:p w:rsidR="0044686B" w:rsidRDefault="0023166B" w:rsidP="004E0555">
      <w:pPr>
        <w:rPr>
          <w:color w:val="C45911" w:themeColor="accent2" w:themeShade="BF"/>
          <w:rtl/>
        </w:rPr>
      </w:pPr>
      <w:r w:rsidRPr="0023166B">
        <w:rPr>
          <w:rFonts w:hint="cs"/>
          <w:color w:val="C45911" w:themeColor="accent2" w:themeShade="BF"/>
          <w:rtl/>
        </w:rPr>
        <w:t>בסיטואציה זו מצאתי לנכון לשתף את מחנכת הכתה</w:t>
      </w:r>
    </w:p>
    <w:p w:rsidR="0044686B" w:rsidRDefault="0044686B" w:rsidP="004E0555">
      <w:pPr>
        <w:rPr>
          <w:color w:val="C45911" w:themeColor="accent2" w:themeShade="BF"/>
          <w:rtl/>
        </w:rPr>
      </w:pPr>
    </w:p>
    <w:p w:rsidR="00943E0B" w:rsidRDefault="0023166B" w:rsidP="004E0555">
      <w:pPr>
        <w:rPr>
          <w:color w:val="C45911" w:themeColor="accent2" w:themeShade="BF"/>
          <w:rtl/>
        </w:rPr>
      </w:pPr>
      <w:r w:rsidRPr="0023166B">
        <w:rPr>
          <w:rFonts w:hint="cs"/>
          <w:color w:val="C45911" w:themeColor="accent2" w:themeShade="BF"/>
          <w:rtl/>
        </w:rPr>
        <w:t xml:space="preserve"> </w:t>
      </w:r>
    </w:p>
    <w:p w:rsidR="00F85EC2" w:rsidRPr="00F85EC2" w:rsidRDefault="00F85EC2" w:rsidP="004E0555">
      <w:pPr>
        <w:rPr>
          <w:color w:val="1F4E79" w:themeColor="accent1" w:themeShade="80"/>
          <w:rtl/>
        </w:rPr>
      </w:pPr>
      <w:r w:rsidRPr="00F85EC2">
        <w:rPr>
          <w:rFonts w:hint="cs"/>
          <w:color w:val="1F4E79" w:themeColor="accent1" w:themeShade="80"/>
          <w:rtl/>
        </w:rPr>
        <w:t>בסיטואציה זו נכון לשתף מחנכת</w:t>
      </w:r>
    </w:p>
    <w:p w:rsidR="00943E0B" w:rsidRPr="00C6220E" w:rsidRDefault="00943E0B" w:rsidP="006C2E62">
      <w:pPr>
        <w:rPr>
          <w:color w:val="FF0000"/>
          <w:rtl/>
        </w:rPr>
      </w:pPr>
    </w:p>
    <w:p w:rsidR="0023166B" w:rsidRDefault="006C2E62" w:rsidP="006C2E62">
      <w:pPr>
        <w:rPr>
          <w:b/>
          <w:bCs/>
          <w:sz w:val="32"/>
          <w:szCs w:val="32"/>
          <w:rtl/>
        </w:rPr>
      </w:pPr>
      <w:r w:rsidRPr="00622F44">
        <w:rPr>
          <w:rFonts w:hint="cs"/>
          <w:b/>
          <w:bCs/>
          <w:sz w:val="32"/>
          <w:szCs w:val="32"/>
          <w:rtl/>
        </w:rPr>
        <w:t>מגוון פתרונות אפשריים</w:t>
      </w:r>
      <w:r w:rsidR="006B2676">
        <w:rPr>
          <w:rFonts w:hint="cs"/>
          <w:b/>
          <w:bCs/>
          <w:sz w:val="32"/>
          <w:szCs w:val="32"/>
          <w:rtl/>
        </w:rPr>
        <w:t xml:space="preserve"> בחשיבה משותפת </w:t>
      </w:r>
      <w:r w:rsidRPr="00622F44">
        <w:rPr>
          <w:rFonts w:hint="cs"/>
          <w:b/>
          <w:bCs/>
          <w:sz w:val="32"/>
          <w:szCs w:val="32"/>
          <w:rtl/>
        </w:rPr>
        <w:t>:</w:t>
      </w:r>
      <w:r w:rsidR="00F34B53">
        <w:rPr>
          <w:rFonts w:hint="cs"/>
          <w:b/>
          <w:bCs/>
          <w:sz w:val="32"/>
          <w:szCs w:val="32"/>
          <w:rtl/>
        </w:rPr>
        <w:t xml:space="preserve"> </w:t>
      </w:r>
    </w:p>
    <w:p w:rsidR="0023166B" w:rsidRPr="0023166B" w:rsidRDefault="0023166B" w:rsidP="006C2E62">
      <w:pPr>
        <w:rPr>
          <w:color w:val="C45911" w:themeColor="accent2" w:themeShade="BF"/>
          <w:rtl/>
        </w:rPr>
      </w:pPr>
      <w:r w:rsidRPr="0023166B">
        <w:rPr>
          <w:rFonts w:hint="cs"/>
          <w:color w:val="C45911" w:themeColor="accent2" w:themeShade="BF"/>
          <w:rtl/>
        </w:rPr>
        <w:t>להזעיק את מנהלת / מחנכת הכתה</w:t>
      </w:r>
    </w:p>
    <w:p w:rsidR="0023166B" w:rsidRDefault="0023166B" w:rsidP="006C2E62">
      <w:pPr>
        <w:rPr>
          <w:color w:val="C45911" w:themeColor="accent2" w:themeShade="BF"/>
          <w:rtl/>
        </w:rPr>
      </w:pPr>
      <w:r w:rsidRPr="0023166B">
        <w:rPr>
          <w:rFonts w:hint="cs"/>
          <w:color w:val="C45911" w:themeColor="accent2" w:themeShade="BF"/>
          <w:rtl/>
        </w:rPr>
        <w:t>להתעלם מימנו</w:t>
      </w:r>
    </w:p>
    <w:p w:rsidR="0023166B" w:rsidRPr="0023166B" w:rsidRDefault="0023166B" w:rsidP="006C2E62">
      <w:pPr>
        <w:rPr>
          <w:color w:val="C45911" w:themeColor="accent2" w:themeShade="BF"/>
          <w:rtl/>
        </w:rPr>
      </w:pPr>
      <w:r>
        <w:rPr>
          <w:rFonts w:hint="cs"/>
          <w:color w:val="C45911" w:themeColor="accent2" w:themeShade="BF"/>
          <w:rtl/>
        </w:rPr>
        <w:t>להתקשר להוריו</w:t>
      </w:r>
    </w:p>
    <w:p w:rsidR="006C2E62" w:rsidRDefault="0023166B" w:rsidP="006C2E62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F85EC2" w:rsidRDefault="00F85EC2" w:rsidP="006C2E62">
      <w:pPr>
        <w:rPr>
          <w:b/>
          <w:bCs/>
          <w:sz w:val="32"/>
          <w:szCs w:val="32"/>
          <w:rtl/>
        </w:rPr>
      </w:pPr>
    </w:p>
    <w:p w:rsidR="00F85EC2" w:rsidRPr="00F85EC2" w:rsidRDefault="00F85EC2" w:rsidP="006C2E62">
      <w:pPr>
        <w:rPr>
          <w:color w:val="1F4E79" w:themeColor="accent1" w:themeShade="80"/>
          <w:rtl/>
        </w:rPr>
      </w:pPr>
      <w:r w:rsidRPr="00F85EC2">
        <w:rPr>
          <w:rFonts w:hint="cs"/>
          <w:b/>
          <w:bCs/>
          <w:color w:val="1F4E79" w:themeColor="accent1" w:themeShade="80"/>
          <w:sz w:val="32"/>
          <w:szCs w:val="32"/>
          <w:rtl/>
        </w:rPr>
        <w:t>ל</w:t>
      </w:r>
      <w:r w:rsidRPr="00F85EC2">
        <w:rPr>
          <w:rFonts w:hint="cs"/>
          <w:color w:val="1F4E79" w:themeColor="accent1" w:themeShade="80"/>
          <w:rtl/>
        </w:rPr>
        <w:t>כתוב עבורו</w:t>
      </w:r>
    </w:p>
    <w:p w:rsidR="00F85EC2" w:rsidRPr="00F85EC2" w:rsidRDefault="00F85EC2" w:rsidP="006C2E62">
      <w:pPr>
        <w:rPr>
          <w:color w:val="1F4E79" w:themeColor="accent1" w:themeShade="80"/>
          <w:rtl/>
        </w:rPr>
      </w:pPr>
      <w:r w:rsidRPr="00F85EC2">
        <w:rPr>
          <w:rFonts w:hint="cs"/>
          <w:color w:val="1F4E79" w:themeColor="accent1" w:themeShade="80"/>
          <w:rtl/>
        </w:rPr>
        <w:t>לבקש מחבר שיכתוב עבורו</w:t>
      </w:r>
    </w:p>
    <w:p w:rsidR="00F85EC2" w:rsidRDefault="00F85EC2" w:rsidP="006C2E62">
      <w:pPr>
        <w:rPr>
          <w:color w:val="1F4E79" w:themeColor="accent1" w:themeShade="80"/>
          <w:rtl/>
        </w:rPr>
      </w:pPr>
      <w:r w:rsidRPr="00F85EC2">
        <w:rPr>
          <w:rFonts w:hint="cs"/>
          <w:color w:val="1F4E79" w:themeColor="accent1" w:themeShade="80"/>
          <w:rtl/>
        </w:rPr>
        <w:t>לצלם לו</w:t>
      </w:r>
    </w:p>
    <w:p w:rsidR="0077459E" w:rsidRPr="00F85EC2" w:rsidRDefault="0077459E" w:rsidP="006C2E62">
      <w:pPr>
        <w:rPr>
          <w:color w:val="1F4E79" w:themeColor="accent1" w:themeShade="80"/>
          <w:rtl/>
        </w:rPr>
      </w:pPr>
      <w:r>
        <w:rPr>
          <w:rFonts w:hint="cs"/>
          <w:color w:val="1F4E79" w:themeColor="accent1" w:themeShade="80"/>
          <w:rtl/>
        </w:rPr>
        <w:t xml:space="preserve">להשאיר את המחברת ללא חומר </w:t>
      </w:r>
    </w:p>
    <w:p w:rsidR="00F85EC2" w:rsidRDefault="00F85EC2" w:rsidP="006C2E62">
      <w:pPr>
        <w:rPr>
          <w:b/>
          <w:bCs/>
          <w:sz w:val="32"/>
          <w:szCs w:val="32"/>
          <w:rtl/>
        </w:rPr>
      </w:pPr>
    </w:p>
    <w:p w:rsidR="0023166B" w:rsidRDefault="00F26246" w:rsidP="00F34B53">
      <w:pPr>
        <w:tabs>
          <w:tab w:val="left" w:pos="4132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בחירת הפתרון הנכון ביותר: </w:t>
      </w:r>
    </w:p>
    <w:p w:rsidR="0012752E" w:rsidRDefault="0023166B" w:rsidP="0023166B">
      <w:pPr>
        <w:tabs>
          <w:tab w:val="left" w:pos="4132"/>
        </w:tabs>
        <w:rPr>
          <w:color w:val="C45911" w:themeColor="accent2" w:themeShade="BF"/>
          <w:rtl/>
        </w:rPr>
      </w:pPr>
      <w:r w:rsidRPr="0023166B">
        <w:rPr>
          <w:rFonts w:hint="cs"/>
          <w:color w:val="C45911" w:themeColor="accent2" w:themeShade="BF"/>
          <w:rtl/>
        </w:rPr>
        <w:t>להוציאו מהכ</w:t>
      </w:r>
      <w:r>
        <w:rPr>
          <w:rFonts w:hint="cs"/>
          <w:color w:val="C45911" w:themeColor="accent2" w:themeShade="BF"/>
          <w:rtl/>
        </w:rPr>
        <w:t>י</w:t>
      </w:r>
      <w:r w:rsidRPr="0023166B">
        <w:rPr>
          <w:rFonts w:hint="cs"/>
          <w:color w:val="C45911" w:themeColor="accent2" w:themeShade="BF"/>
          <w:rtl/>
        </w:rPr>
        <w:t xml:space="preserve">תה ולשוחח </w:t>
      </w:r>
      <w:proofErr w:type="spellStart"/>
      <w:r w:rsidRPr="0023166B">
        <w:rPr>
          <w:rFonts w:hint="cs"/>
          <w:color w:val="C45911" w:themeColor="accent2" w:themeShade="BF"/>
          <w:rtl/>
        </w:rPr>
        <w:t>איתו</w:t>
      </w:r>
      <w:proofErr w:type="spellEnd"/>
      <w:r w:rsidRPr="0023166B">
        <w:rPr>
          <w:rFonts w:hint="cs"/>
          <w:color w:val="C45911" w:themeColor="accent2" w:themeShade="BF"/>
          <w:rtl/>
        </w:rPr>
        <w:t xml:space="preserve"> על שארע בהפסקה.</w:t>
      </w:r>
      <w:r w:rsidR="008C6E34">
        <w:rPr>
          <w:rFonts w:hint="cs"/>
          <w:color w:val="C45911" w:themeColor="accent2" w:themeShade="BF"/>
          <w:rtl/>
        </w:rPr>
        <w:t xml:space="preserve"> </w:t>
      </w:r>
    </w:p>
    <w:p w:rsidR="008C6E34" w:rsidRDefault="008C6E34" w:rsidP="0023166B">
      <w:pPr>
        <w:tabs>
          <w:tab w:val="left" w:pos="4132"/>
        </w:tabs>
        <w:rPr>
          <w:color w:val="C45911" w:themeColor="accent2" w:themeShade="BF"/>
          <w:rtl/>
        </w:rPr>
      </w:pPr>
    </w:p>
    <w:p w:rsidR="008C6E34" w:rsidRDefault="008C6E34" w:rsidP="0023166B">
      <w:pPr>
        <w:tabs>
          <w:tab w:val="left" w:pos="4132"/>
        </w:tabs>
        <w:rPr>
          <w:color w:val="C45911" w:themeColor="accent2" w:themeShade="BF"/>
          <w:rtl/>
        </w:rPr>
      </w:pPr>
    </w:p>
    <w:p w:rsidR="00F26246" w:rsidRPr="008C6E34" w:rsidRDefault="008C6E34" w:rsidP="008C6E34">
      <w:pPr>
        <w:rPr>
          <w:color w:val="1F4E79" w:themeColor="accent1" w:themeShade="80"/>
          <w:rtl/>
        </w:rPr>
      </w:pPr>
      <w:r w:rsidRPr="008C6E34">
        <w:rPr>
          <w:rFonts w:hint="cs"/>
          <w:color w:val="1F4E79" w:themeColor="accent1" w:themeShade="80"/>
          <w:rtl/>
        </w:rPr>
        <w:t>בשיחה עם הילד ל</w:t>
      </w:r>
      <w:r>
        <w:rPr>
          <w:rFonts w:hint="cs"/>
          <w:color w:val="1F4E79" w:themeColor="accent1" w:themeShade="80"/>
          <w:rtl/>
        </w:rPr>
        <w:t xml:space="preserve">הגיע </w:t>
      </w:r>
      <w:proofErr w:type="spellStart"/>
      <w:r>
        <w:rPr>
          <w:rFonts w:hint="cs"/>
          <w:color w:val="1F4E79" w:themeColor="accent1" w:themeShade="80"/>
          <w:rtl/>
        </w:rPr>
        <w:t>איתו</w:t>
      </w:r>
      <w:proofErr w:type="spellEnd"/>
      <w:r>
        <w:rPr>
          <w:rFonts w:hint="cs"/>
          <w:color w:val="1F4E79" w:themeColor="accent1" w:themeShade="80"/>
          <w:rtl/>
        </w:rPr>
        <w:t xml:space="preserve"> להחלטה משותפת שהוא מע</w:t>
      </w:r>
      <w:r w:rsidRPr="008C6E34">
        <w:rPr>
          <w:rFonts w:hint="cs"/>
          <w:color w:val="1F4E79" w:themeColor="accent1" w:themeShade="80"/>
          <w:rtl/>
        </w:rPr>
        <w:t>תיק מספר שורות ואני אשלים עבורו</w:t>
      </w:r>
    </w:p>
    <w:p w:rsidR="00F34B53" w:rsidRDefault="00F34B53" w:rsidP="006C2E62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6B2676" w:rsidRPr="00622F44" w:rsidRDefault="006B2676" w:rsidP="006B2676">
      <w:pPr>
        <w:rPr>
          <w:b/>
          <w:bCs/>
          <w:sz w:val="32"/>
          <w:szCs w:val="32"/>
        </w:rPr>
      </w:pPr>
    </w:p>
    <w:sectPr w:rsidR="006B2676" w:rsidRPr="00622F44" w:rsidSect="005235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62"/>
    <w:rsid w:val="0012752E"/>
    <w:rsid w:val="0014092D"/>
    <w:rsid w:val="0023166B"/>
    <w:rsid w:val="00360ADE"/>
    <w:rsid w:val="0044686B"/>
    <w:rsid w:val="004E0555"/>
    <w:rsid w:val="0052352D"/>
    <w:rsid w:val="00622F44"/>
    <w:rsid w:val="006467DF"/>
    <w:rsid w:val="006B2676"/>
    <w:rsid w:val="006C2E62"/>
    <w:rsid w:val="0077459E"/>
    <w:rsid w:val="008C6E34"/>
    <w:rsid w:val="00936CA2"/>
    <w:rsid w:val="00943E0B"/>
    <w:rsid w:val="009B7FA1"/>
    <w:rsid w:val="009C2288"/>
    <w:rsid w:val="00C17FDD"/>
    <w:rsid w:val="00C6220E"/>
    <w:rsid w:val="00D51DEE"/>
    <w:rsid w:val="00EA1917"/>
    <w:rsid w:val="00F26246"/>
    <w:rsid w:val="00F34B53"/>
    <w:rsid w:val="00F8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1BA6D-E5C4-4911-9D16-420A1709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סמדר  אברהמי</cp:lastModifiedBy>
  <cp:revision>2</cp:revision>
  <dcterms:created xsi:type="dcterms:W3CDTF">2020-09-21T10:45:00Z</dcterms:created>
  <dcterms:modified xsi:type="dcterms:W3CDTF">2020-09-21T10:45:00Z</dcterms:modified>
</cp:coreProperties>
</file>